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5D" w:rsidRPr="000A7122" w:rsidRDefault="00092114" w:rsidP="009A695D">
      <w:pPr>
        <w:rPr>
          <w:rFonts w:ascii="Times New Roman" w:hAnsi="Times New Roman" w:cs="Times New Roman"/>
          <w:b/>
          <w:sz w:val="32"/>
          <w:szCs w:val="32"/>
        </w:rPr>
      </w:pPr>
      <w:r>
        <w:rPr>
          <w:rFonts w:ascii="Times New Roman" w:hAnsi="Times New Roman" w:cs="Times New Roman"/>
          <w:b/>
          <w:sz w:val="32"/>
          <w:szCs w:val="32"/>
        </w:rPr>
        <w:t>Table 1</w:t>
      </w:r>
    </w:p>
    <w:p w:rsidR="008242A9"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 xml:space="preserve">Panel </w:t>
      </w:r>
      <w:r w:rsidR="008746E5" w:rsidRPr="000A7122">
        <w:rPr>
          <w:rFonts w:ascii="Times New Roman" w:hAnsi="Times New Roman" w:cs="Times New Roman"/>
          <w:b/>
          <w:sz w:val="32"/>
          <w:szCs w:val="32"/>
        </w:rPr>
        <w:t>4</w:t>
      </w:r>
      <w:r w:rsidR="003D4174" w:rsidRPr="000A7122">
        <w:rPr>
          <w:rFonts w:ascii="Times New Roman" w:hAnsi="Times New Roman" w:cs="Times New Roman"/>
          <w:b/>
          <w:sz w:val="32"/>
          <w:szCs w:val="32"/>
        </w:rPr>
        <w:t xml:space="preserve">, </w:t>
      </w:r>
      <w:r w:rsidR="008746E5" w:rsidRPr="009C4900">
        <w:rPr>
          <w:rFonts w:ascii="Times New Roman" w:hAnsi="Times New Roman" w:cs="Times New Roman"/>
          <w:b/>
          <w:color w:val="FF0000"/>
          <w:sz w:val="32"/>
          <w:szCs w:val="32"/>
        </w:rPr>
        <w:t>Insurance</w:t>
      </w:r>
      <w:r w:rsidR="009B26C8" w:rsidRPr="009C4900">
        <w:rPr>
          <w:rFonts w:ascii="Times New Roman" w:hAnsi="Times New Roman" w:cs="Times New Roman"/>
          <w:b/>
          <w:color w:val="FF0000"/>
          <w:sz w:val="32"/>
          <w:szCs w:val="32"/>
        </w:rPr>
        <w:t xml:space="preserve"> </w:t>
      </w:r>
    </w:p>
    <w:p w:rsidR="0025195D"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Note taker name</w:t>
      </w:r>
      <w:r w:rsidR="00092114">
        <w:rPr>
          <w:rFonts w:ascii="Times New Roman" w:hAnsi="Times New Roman" w:cs="Times New Roman"/>
          <w:b/>
          <w:sz w:val="32"/>
          <w:szCs w:val="32"/>
        </w:rPr>
        <w:t xml:space="preserve"> Maurizio Geri</w:t>
      </w:r>
    </w:p>
    <w:p w:rsidR="0025195D"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Moderator</w:t>
      </w:r>
      <w:r w:rsidR="00092114">
        <w:rPr>
          <w:rFonts w:ascii="Times New Roman" w:hAnsi="Times New Roman" w:cs="Times New Roman"/>
          <w:b/>
          <w:sz w:val="32"/>
          <w:szCs w:val="32"/>
        </w:rPr>
        <w:t xml:space="preserve"> </w:t>
      </w:r>
      <w:proofErr w:type="spellStart"/>
      <w:r w:rsidR="00092114">
        <w:rPr>
          <w:rFonts w:ascii="Times New Roman" w:hAnsi="Times New Roman" w:cs="Times New Roman"/>
          <w:b/>
          <w:sz w:val="32"/>
          <w:szCs w:val="32"/>
        </w:rPr>
        <w:t>Muge</w:t>
      </w:r>
      <w:proofErr w:type="spellEnd"/>
      <w:r w:rsidR="00092114">
        <w:rPr>
          <w:rFonts w:ascii="Times New Roman" w:hAnsi="Times New Roman" w:cs="Times New Roman"/>
          <w:b/>
          <w:sz w:val="32"/>
          <w:szCs w:val="32"/>
        </w:rPr>
        <w:t xml:space="preserve"> </w:t>
      </w:r>
      <w:proofErr w:type="spellStart"/>
      <w:r w:rsidR="00092114">
        <w:rPr>
          <w:rFonts w:ascii="Times New Roman" w:hAnsi="Times New Roman" w:cs="Times New Roman"/>
          <w:b/>
          <w:sz w:val="32"/>
          <w:szCs w:val="32"/>
        </w:rPr>
        <w:t>Akpinar</w:t>
      </w:r>
      <w:proofErr w:type="spellEnd"/>
      <w:r w:rsidR="00092114">
        <w:rPr>
          <w:rFonts w:ascii="Times New Roman" w:hAnsi="Times New Roman" w:cs="Times New Roman"/>
          <w:b/>
          <w:sz w:val="32"/>
          <w:szCs w:val="32"/>
        </w:rPr>
        <w:t xml:space="preserve"> </w:t>
      </w:r>
    </w:p>
    <w:p w:rsidR="0025195D" w:rsidRPr="000A7122" w:rsidRDefault="0025195D" w:rsidP="009A695D">
      <w:pPr>
        <w:rPr>
          <w:rFonts w:ascii="Times New Roman" w:hAnsi="Times New Roman" w:cs="Times New Roman"/>
        </w:rPr>
      </w:pPr>
    </w:p>
    <w:p w:rsidR="0025195D" w:rsidRPr="000A7122" w:rsidRDefault="0025195D" w:rsidP="009A695D">
      <w:pPr>
        <w:rPr>
          <w:rFonts w:ascii="Times New Roman" w:hAnsi="Times New Roman" w:cs="Times New Roman"/>
        </w:rPr>
      </w:pPr>
    </w:p>
    <w:p w:rsidR="0025195D" w:rsidRPr="000A7122" w:rsidRDefault="0025195D" w:rsidP="009A695D">
      <w:pPr>
        <w:rPr>
          <w:rFonts w:ascii="Times New Roman" w:hAnsi="Times New Roman" w:cs="Times New Roman"/>
          <w:i/>
        </w:rPr>
      </w:pPr>
      <w:r w:rsidRPr="00AB19FB">
        <w:rPr>
          <w:rFonts w:ascii="Times New Roman" w:hAnsi="Times New Roman" w:cs="Times New Roman"/>
          <w:b/>
          <w:i/>
        </w:rPr>
        <w:t>Question 1</w:t>
      </w:r>
      <w:r w:rsidRPr="000A7122">
        <w:rPr>
          <w:rFonts w:ascii="Times New Roman" w:hAnsi="Times New Roman" w:cs="Times New Roman"/>
          <w:i/>
        </w:rPr>
        <w:t xml:space="preserve">: </w:t>
      </w:r>
      <w:r w:rsidR="008746E5" w:rsidRPr="000A7122">
        <w:rPr>
          <w:rFonts w:ascii="Times New Roman" w:hAnsi="Times New Roman" w:cs="Times New Roman"/>
          <w:i/>
        </w:rPr>
        <w:t xml:space="preserve">What lessons about </w:t>
      </w:r>
      <w:r w:rsidR="008746E5" w:rsidRPr="006B3082">
        <w:rPr>
          <w:rFonts w:ascii="Times New Roman" w:hAnsi="Times New Roman" w:cs="Times New Roman"/>
          <w:i/>
          <w:color w:val="FF0000"/>
        </w:rPr>
        <w:t xml:space="preserve">flood insurance and adaptation </w:t>
      </w:r>
      <w:r w:rsidR="008746E5" w:rsidRPr="000A7122">
        <w:rPr>
          <w:rFonts w:ascii="Times New Roman" w:hAnsi="Times New Roman" w:cs="Times New Roman"/>
          <w:i/>
        </w:rPr>
        <w:t xml:space="preserve">can the US learn from </w:t>
      </w:r>
      <w:r w:rsidR="008746E5" w:rsidRPr="006B3082">
        <w:rPr>
          <w:rFonts w:ascii="Times New Roman" w:hAnsi="Times New Roman" w:cs="Times New Roman"/>
          <w:i/>
          <w:color w:val="FF0000"/>
        </w:rPr>
        <w:t>Europe</w:t>
      </w:r>
      <w:r w:rsidR="008746E5" w:rsidRPr="000A7122">
        <w:rPr>
          <w:rFonts w:ascii="Times New Roman" w:hAnsi="Times New Roman" w:cs="Times New Roman"/>
          <w:i/>
        </w:rPr>
        <w:t>?</w:t>
      </w:r>
    </w:p>
    <w:p w:rsidR="0025195D" w:rsidRPr="000A7122" w:rsidRDefault="00AB19FB" w:rsidP="009A695D">
      <w:pPr>
        <w:rPr>
          <w:rFonts w:ascii="Times New Roman" w:hAnsi="Times New Roman" w:cs="Times New Roman"/>
          <w:i/>
        </w:rPr>
      </w:pPr>
      <w:r>
        <w:rPr>
          <w:rFonts w:ascii="Times New Roman" w:hAnsi="Times New Roman" w:cs="Times New Roman"/>
          <w:b/>
          <w:i/>
          <w:kern w:val="0"/>
        </w:rPr>
        <w:t>Answer/Notes</w:t>
      </w:r>
      <w:r w:rsidR="0025195D" w:rsidRPr="000A7122">
        <w:rPr>
          <w:rFonts w:ascii="Times New Roman" w:hAnsi="Times New Roman" w:cs="Times New Roman"/>
          <w:i/>
        </w:rPr>
        <w:t>:</w:t>
      </w:r>
      <w:r w:rsidR="003D4174" w:rsidRPr="000A7122">
        <w:rPr>
          <w:rFonts w:ascii="Times New Roman" w:hAnsi="Times New Roman" w:cs="Times New Roman"/>
          <w:color w:val="15366B"/>
        </w:rPr>
        <w:t xml:space="preserve"> </w:t>
      </w:r>
    </w:p>
    <w:p w:rsidR="0025195D" w:rsidRDefault="004E741F" w:rsidP="009A695D">
      <w:pPr>
        <w:rPr>
          <w:rFonts w:ascii="Times New Roman" w:hAnsi="Times New Roman" w:cs="Times New Roman"/>
        </w:rPr>
      </w:pPr>
      <w:r>
        <w:rPr>
          <w:rFonts w:ascii="Times New Roman" w:hAnsi="Times New Roman" w:cs="Times New Roman"/>
        </w:rPr>
        <w:t>-UK and Netherlands can teach US that all have to be aware of the risk, independently from to be in flo</w:t>
      </w:r>
      <w:r w:rsidR="008C6926">
        <w:rPr>
          <w:rFonts w:ascii="Times New Roman" w:hAnsi="Times New Roman" w:cs="Times New Roman"/>
        </w:rPr>
        <w:t xml:space="preserve">od or not flood area. We have FEMA but we need to be more integrated. </w:t>
      </w:r>
    </w:p>
    <w:p w:rsidR="00E96980" w:rsidRDefault="008C6926" w:rsidP="009A695D">
      <w:pPr>
        <w:rPr>
          <w:rFonts w:ascii="Times New Roman" w:hAnsi="Times New Roman" w:cs="Times New Roman"/>
        </w:rPr>
      </w:pPr>
      <w:r>
        <w:rPr>
          <w:rFonts w:ascii="Times New Roman" w:hAnsi="Times New Roman" w:cs="Times New Roman"/>
        </w:rPr>
        <w:t>-In Norfolk how come there are lines for flood or not flood zone? This affects the insurances when you buy a house for example</w:t>
      </w:r>
      <w:r w:rsidR="00E96980">
        <w:rPr>
          <w:rFonts w:ascii="Times New Roman" w:hAnsi="Times New Roman" w:cs="Times New Roman"/>
        </w:rPr>
        <w:t xml:space="preserve"> (you don’t need insurance for flood if you are not in flood zone)</w:t>
      </w:r>
      <w:r>
        <w:rPr>
          <w:rFonts w:ascii="Times New Roman" w:hAnsi="Times New Roman" w:cs="Times New Roman"/>
        </w:rPr>
        <w:t>. B</w:t>
      </w:r>
      <w:r w:rsidR="00E96980">
        <w:rPr>
          <w:rFonts w:ascii="Times New Roman" w:hAnsi="Times New Roman" w:cs="Times New Roman"/>
        </w:rPr>
        <w:t xml:space="preserve">ut this cannot go on like this. </w:t>
      </w:r>
    </w:p>
    <w:p w:rsidR="00AA3B2A" w:rsidRDefault="00AA3B2A" w:rsidP="009A695D">
      <w:pPr>
        <w:rPr>
          <w:rFonts w:ascii="Times New Roman" w:hAnsi="Times New Roman" w:cs="Times New Roman"/>
        </w:rPr>
      </w:pPr>
      <w:r>
        <w:rPr>
          <w:rFonts w:ascii="Times New Roman" w:hAnsi="Times New Roman" w:cs="Times New Roman"/>
        </w:rPr>
        <w:t xml:space="preserve">-In Norfolk there is a lack of money to do some defense protection so big like in Netherlands, and anyway is difficult geographically defend from SRL. So we have to think about insurances and resilience for sure. </w:t>
      </w:r>
    </w:p>
    <w:p w:rsidR="003567F9" w:rsidRDefault="003567F9" w:rsidP="009A695D">
      <w:pPr>
        <w:rPr>
          <w:rFonts w:ascii="Times New Roman" w:hAnsi="Times New Roman" w:cs="Times New Roman"/>
        </w:rPr>
      </w:pPr>
      <w:r w:rsidRPr="003567F9">
        <w:rPr>
          <w:rFonts w:ascii="Times New Roman" w:hAnsi="Times New Roman" w:cs="Times New Roman"/>
        </w:rPr>
        <w:t>-</w:t>
      </w:r>
      <w:proofErr w:type="spellStart"/>
      <w:r w:rsidRPr="003567F9">
        <w:rPr>
          <w:rFonts w:ascii="Times New Roman" w:hAnsi="Times New Roman" w:cs="Times New Roman"/>
        </w:rPr>
        <w:t>Mississipi</w:t>
      </w:r>
      <w:proofErr w:type="spellEnd"/>
      <w:r w:rsidRPr="003567F9">
        <w:rPr>
          <w:rFonts w:ascii="Times New Roman" w:hAnsi="Times New Roman" w:cs="Times New Roman"/>
        </w:rPr>
        <w:t xml:space="preserve"> delta they protect a lot of people, is complicate but is a political decision. </w:t>
      </w:r>
    </w:p>
    <w:p w:rsidR="00270F4F" w:rsidRPr="000A7122" w:rsidRDefault="0025195D" w:rsidP="00270F4F">
      <w:pPr>
        <w:rPr>
          <w:rFonts w:ascii="Times New Roman" w:hAnsi="Times New Roman" w:cs="Times New Roman"/>
          <w:i/>
        </w:rPr>
      </w:pPr>
      <w:r w:rsidRPr="000A7122">
        <w:rPr>
          <w:rFonts w:ascii="Times New Roman" w:hAnsi="Times New Roman" w:cs="Times New Roman"/>
          <w:i/>
        </w:rPr>
        <w:t>Question 2:</w:t>
      </w:r>
      <w:r w:rsidR="003D4174" w:rsidRPr="000A7122">
        <w:rPr>
          <w:rFonts w:ascii="Times New Roman" w:hAnsi="Times New Roman" w:cs="Times New Roman"/>
          <w:i/>
        </w:rPr>
        <w:t xml:space="preserve"> </w:t>
      </w:r>
      <w:r w:rsidR="008746E5" w:rsidRPr="000A7122">
        <w:rPr>
          <w:rFonts w:ascii="Times New Roman" w:hAnsi="Times New Roman" w:cs="Times New Roman"/>
          <w:i/>
        </w:rPr>
        <w:t xml:space="preserve">Is flood coverage by private insurance feasible in the </w:t>
      </w:r>
      <w:r w:rsidR="008746E5" w:rsidRPr="006B3082">
        <w:rPr>
          <w:rFonts w:ascii="Times New Roman" w:hAnsi="Times New Roman" w:cs="Times New Roman"/>
          <w:i/>
          <w:color w:val="FF0000"/>
        </w:rPr>
        <w:t>US</w:t>
      </w:r>
      <w:r w:rsidR="008746E5" w:rsidRPr="000A7122">
        <w:rPr>
          <w:rFonts w:ascii="Times New Roman" w:hAnsi="Times New Roman" w:cs="Times New Roman"/>
          <w:i/>
        </w:rPr>
        <w:t>?</w:t>
      </w:r>
    </w:p>
    <w:p w:rsidR="0025195D" w:rsidRPr="000A7122" w:rsidRDefault="00AB19FB" w:rsidP="009A695D">
      <w:pPr>
        <w:rPr>
          <w:rFonts w:ascii="Times New Roman" w:hAnsi="Times New Roman" w:cs="Times New Roman"/>
          <w:i/>
        </w:rPr>
      </w:pPr>
      <w:r>
        <w:rPr>
          <w:rFonts w:ascii="Times New Roman" w:hAnsi="Times New Roman" w:cs="Times New Roman"/>
          <w:b/>
          <w:i/>
          <w:kern w:val="0"/>
        </w:rPr>
        <w:t>Answer/Notes</w:t>
      </w:r>
      <w:r w:rsidR="0025195D" w:rsidRPr="000A7122">
        <w:rPr>
          <w:rFonts w:ascii="Times New Roman" w:hAnsi="Times New Roman" w:cs="Times New Roman"/>
          <w:i/>
        </w:rPr>
        <w:t>:</w:t>
      </w:r>
    </w:p>
    <w:p w:rsidR="003567F9" w:rsidRPr="00D92C37" w:rsidRDefault="003567F9" w:rsidP="003567F9">
      <w:pPr>
        <w:rPr>
          <w:rFonts w:ascii="Times New Roman" w:hAnsi="Times New Roman" w:cs="Times New Roman"/>
          <w:i/>
        </w:rPr>
      </w:pPr>
      <w:r w:rsidRPr="00D92C37">
        <w:rPr>
          <w:rFonts w:ascii="Times New Roman" w:hAnsi="Times New Roman" w:cs="Times New Roman"/>
          <w:i/>
        </w:rPr>
        <w:t xml:space="preserve">- Here in Norfolk/VB they want to maintain tax property high and this is going against the fact that we need to protect from flood, so even if not physical mitigation policy we need to look at city </w:t>
      </w:r>
      <w:proofErr w:type="spellStart"/>
      <w:r w:rsidRPr="00D92C37">
        <w:rPr>
          <w:rFonts w:ascii="Times New Roman" w:hAnsi="Times New Roman" w:cs="Times New Roman"/>
          <w:i/>
        </w:rPr>
        <w:t>gvts</w:t>
      </w:r>
      <w:proofErr w:type="spellEnd"/>
      <w:r w:rsidRPr="00D92C37">
        <w:rPr>
          <w:rFonts w:ascii="Times New Roman" w:hAnsi="Times New Roman" w:cs="Times New Roman"/>
          <w:i/>
        </w:rPr>
        <w:t xml:space="preserve"> for some insurance policy. </w:t>
      </w:r>
    </w:p>
    <w:p w:rsidR="001174A4" w:rsidRPr="00CA5735" w:rsidRDefault="001174A4" w:rsidP="009A695D">
      <w:pPr>
        <w:rPr>
          <w:rFonts w:ascii="Times New Roman" w:hAnsi="Times New Roman" w:cs="Times New Roman"/>
        </w:rPr>
      </w:pPr>
      <w:r>
        <w:rPr>
          <w:rFonts w:ascii="Times New Roman" w:hAnsi="Times New Roman" w:cs="Times New Roman"/>
        </w:rPr>
        <w:t xml:space="preserve">-The rate should be based on the risk. But this can create more social inequality too. </w:t>
      </w:r>
    </w:p>
    <w:p w:rsidR="0025195D" w:rsidRPr="000A7122" w:rsidRDefault="0025195D" w:rsidP="009A695D">
      <w:pPr>
        <w:rPr>
          <w:rFonts w:ascii="Times New Roman" w:hAnsi="Times New Roman" w:cs="Times New Roman"/>
          <w:i/>
        </w:rPr>
      </w:pPr>
      <w:r w:rsidRPr="00AB19FB">
        <w:rPr>
          <w:rFonts w:ascii="Times New Roman" w:hAnsi="Times New Roman" w:cs="Times New Roman"/>
          <w:b/>
          <w:i/>
        </w:rPr>
        <w:t>Question 3</w:t>
      </w:r>
      <w:r w:rsidRPr="000A7122">
        <w:rPr>
          <w:rFonts w:ascii="Times New Roman" w:hAnsi="Times New Roman" w:cs="Times New Roman"/>
          <w:i/>
        </w:rPr>
        <w:t>:</w:t>
      </w:r>
      <w:r w:rsidR="003D4174" w:rsidRPr="000A7122">
        <w:rPr>
          <w:rFonts w:ascii="Times New Roman" w:hAnsi="Times New Roman" w:cs="Times New Roman"/>
          <w:i/>
        </w:rPr>
        <w:t xml:space="preserve"> </w:t>
      </w:r>
      <w:r w:rsidR="008746E5" w:rsidRPr="000A7122">
        <w:rPr>
          <w:rFonts w:ascii="Times New Roman" w:hAnsi="Times New Roman" w:cs="Times New Roman"/>
          <w:i/>
        </w:rPr>
        <w:t xml:space="preserve">How can individuals be </w:t>
      </w:r>
      <w:r w:rsidR="008746E5" w:rsidRPr="006B3082">
        <w:rPr>
          <w:rFonts w:ascii="Times New Roman" w:hAnsi="Times New Roman" w:cs="Times New Roman"/>
          <w:i/>
          <w:color w:val="FF0000"/>
        </w:rPr>
        <w:t xml:space="preserve">encouraged to buy </w:t>
      </w:r>
      <w:r w:rsidR="008746E5" w:rsidRPr="000A7122">
        <w:rPr>
          <w:rFonts w:ascii="Times New Roman" w:hAnsi="Times New Roman" w:cs="Times New Roman"/>
          <w:i/>
        </w:rPr>
        <w:t>flood insurance?</w:t>
      </w:r>
    </w:p>
    <w:p w:rsidR="0025195D" w:rsidRPr="000A7122" w:rsidRDefault="00AB19FB" w:rsidP="009A695D">
      <w:pPr>
        <w:rPr>
          <w:rFonts w:ascii="Times New Roman" w:hAnsi="Times New Roman" w:cs="Times New Roman"/>
          <w:i/>
        </w:rPr>
      </w:pPr>
      <w:r>
        <w:rPr>
          <w:rFonts w:ascii="Times New Roman" w:hAnsi="Times New Roman" w:cs="Times New Roman"/>
          <w:b/>
          <w:i/>
          <w:kern w:val="0"/>
        </w:rPr>
        <w:t>Answer/Notes</w:t>
      </w:r>
      <w:r w:rsidR="0025195D" w:rsidRPr="000A7122">
        <w:rPr>
          <w:rFonts w:ascii="Times New Roman" w:hAnsi="Times New Roman" w:cs="Times New Roman"/>
          <w:i/>
        </w:rPr>
        <w:t>:</w:t>
      </w:r>
    </w:p>
    <w:p w:rsidR="00E96980" w:rsidRPr="00E96980" w:rsidRDefault="00E96980" w:rsidP="00E96980">
      <w:pPr>
        <w:rPr>
          <w:rFonts w:ascii="Times New Roman" w:hAnsi="Times New Roman" w:cs="Times New Roman"/>
        </w:rPr>
      </w:pPr>
      <w:r>
        <w:rPr>
          <w:rFonts w:ascii="Times New Roman" w:hAnsi="Times New Roman" w:cs="Times New Roman"/>
        </w:rPr>
        <w:t>-</w:t>
      </w:r>
      <w:r w:rsidRPr="00E96980">
        <w:rPr>
          <w:rFonts w:ascii="Times New Roman" w:hAnsi="Times New Roman" w:cs="Times New Roman"/>
        </w:rPr>
        <w:t xml:space="preserve">Community rating system program: if your community does mapping activities etc. you can have discount, so this can make community to participate more. This could help to increase the collaboration and social capital of communities. </w:t>
      </w:r>
    </w:p>
    <w:p w:rsidR="00E96980" w:rsidRPr="00E96980" w:rsidRDefault="00E96980" w:rsidP="00E96980">
      <w:pPr>
        <w:rPr>
          <w:rFonts w:ascii="Times New Roman" w:hAnsi="Times New Roman" w:cs="Times New Roman"/>
        </w:rPr>
      </w:pPr>
      <w:r>
        <w:rPr>
          <w:rFonts w:ascii="Times New Roman" w:hAnsi="Times New Roman" w:cs="Times New Roman"/>
        </w:rPr>
        <w:t>-</w:t>
      </w:r>
      <w:r w:rsidRPr="00E96980">
        <w:rPr>
          <w:rFonts w:ascii="Times New Roman" w:hAnsi="Times New Roman" w:cs="Times New Roman"/>
        </w:rPr>
        <w:t xml:space="preserve">One example in Norfolk: we mapped their waste water infrastructure and was basically getting old, they got federal grant to build new infrastructure, with stronger resiliency. So ‘we are vulnerable’ and they played that card to have the grant. </w:t>
      </w:r>
    </w:p>
    <w:p w:rsidR="0025195D" w:rsidRPr="00CA5735" w:rsidRDefault="0025195D" w:rsidP="009A695D">
      <w:pPr>
        <w:rPr>
          <w:rFonts w:ascii="Times New Roman" w:hAnsi="Times New Roman" w:cs="Times New Roman"/>
        </w:rPr>
      </w:pPr>
    </w:p>
    <w:p w:rsidR="00AB19FB" w:rsidRPr="006B3082" w:rsidRDefault="0025195D" w:rsidP="009A695D">
      <w:pPr>
        <w:rPr>
          <w:rFonts w:ascii="Times New Roman" w:hAnsi="Times New Roman" w:cs="Times New Roman"/>
        </w:rPr>
      </w:pPr>
      <w:r w:rsidRPr="00AB19FB">
        <w:rPr>
          <w:rFonts w:ascii="Times New Roman" w:hAnsi="Times New Roman" w:cs="Times New Roman"/>
          <w:b/>
          <w:i/>
        </w:rPr>
        <w:lastRenderedPageBreak/>
        <w:t>General Question</w:t>
      </w:r>
      <w:r w:rsidRPr="000A7122">
        <w:rPr>
          <w:rFonts w:ascii="Times New Roman" w:hAnsi="Times New Roman" w:cs="Times New Roman"/>
          <w:i/>
        </w:rPr>
        <w:t xml:space="preserve">: </w:t>
      </w:r>
      <w:r w:rsidR="003D4174" w:rsidRPr="000A7122">
        <w:rPr>
          <w:rFonts w:ascii="Times New Roman" w:hAnsi="Times New Roman" w:cs="Times New Roman"/>
        </w:rPr>
        <w:t xml:space="preserve">'Given what you've learned during this panel, what types of </w:t>
      </w:r>
      <w:r w:rsidR="003D4174" w:rsidRPr="006B3082">
        <w:rPr>
          <w:rFonts w:ascii="Times New Roman" w:hAnsi="Times New Roman" w:cs="Times New Roman"/>
          <w:color w:val="FF0000"/>
        </w:rPr>
        <w:t xml:space="preserve">collaborative research and action </w:t>
      </w:r>
      <w:r w:rsidR="003D4174" w:rsidRPr="000A7122">
        <w:rPr>
          <w:rFonts w:ascii="Times New Roman" w:hAnsi="Times New Roman" w:cs="Times New Roman"/>
        </w:rPr>
        <w:t>might be most useful in affecting adaptive policy?</w:t>
      </w:r>
    </w:p>
    <w:p w:rsidR="00246DD0" w:rsidRPr="000A7122" w:rsidRDefault="00AB19FB" w:rsidP="009A695D">
      <w:pPr>
        <w:rPr>
          <w:rFonts w:ascii="Times New Roman" w:hAnsi="Times New Roman" w:cs="Times New Roman"/>
          <w:i/>
        </w:rPr>
      </w:pPr>
      <w:r>
        <w:rPr>
          <w:rFonts w:ascii="Times New Roman" w:hAnsi="Times New Roman" w:cs="Times New Roman"/>
          <w:b/>
          <w:i/>
          <w:kern w:val="0"/>
        </w:rPr>
        <w:t>Answer/Notes</w:t>
      </w:r>
      <w:r w:rsidR="00246DD0" w:rsidRPr="000A7122">
        <w:rPr>
          <w:rFonts w:ascii="Times New Roman" w:hAnsi="Times New Roman" w:cs="Times New Roman"/>
          <w:i/>
        </w:rPr>
        <w:t>:</w:t>
      </w:r>
    </w:p>
    <w:p w:rsidR="00001C86" w:rsidRPr="008A7290" w:rsidRDefault="00001C86" w:rsidP="009A695D">
      <w:pPr>
        <w:rPr>
          <w:rFonts w:ascii="Times New Roman" w:hAnsi="Times New Roman" w:cs="Times New Roman"/>
        </w:rPr>
      </w:pPr>
      <w:bookmarkStart w:id="0" w:name="_GoBack"/>
      <w:bookmarkEnd w:id="0"/>
    </w:p>
    <w:sectPr w:rsidR="00001C86" w:rsidRPr="008A7290" w:rsidSect="00066B8B">
      <w:pgSz w:w="11900" w:h="16840"/>
      <w:pgMar w:top="1350"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001C86"/>
    <w:rsid w:val="00066B8B"/>
    <w:rsid w:val="00092114"/>
    <w:rsid w:val="000A7122"/>
    <w:rsid w:val="001174A4"/>
    <w:rsid w:val="00143C7B"/>
    <w:rsid w:val="00246DD0"/>
    <w:rsid w:val="0025195D"/>
    <w:rsid w:val="00270F4F"/>
    <w:rsid w:val="00276FF8"/>
    <w:rsid w:val="003567F9"/>
    <w:rsid w:val="003B613A"/>
    <w:rsid w:val="003D4174"/>
    <w:rsid w:val="004E741F"/>
    <w:rsid w:val="00567A0C"/>
    <w:rsid w:val="006B3082"/>
    <w:rsid w:val="006E5488"/>
    <w:rsid w:val="008242A9"/>
    <w:rsid w:val="008746E5"/>
    <w:rsid w:val="008A7290"/>
    <w:rsid w:val="008C6926"/>
    <w:rsid w:val="009A695D"/>
    <w:rsid w:val="009B23FE"/>
    <w:rsid w:val="009B26C8"/>
    <w:rsid w:val="009C4900"/>
    <w:rsid w:val="00A660A9"/>
    <w:rsid w:val="00AA3B2A"/>
    <w:rsid w:val="00AB19FB"/>
    <w:rsid w:val="00BC7734"/>
    <w:rsid w:val="00BE5C81"/>
    <w:rsid w:val="00C40513"/>
    <w:rsid w:val="00CA5735"/>
    <w:rsid w:val="00D92C37"/>
    <w:rsid w:val="00DD1FEE"/>
    <w:rsid w:val="00E96980"/>
    <w:rsid w:val="00F62A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owner</cp:lastModifiedBy>
  <cp:revision>20</cp:revision>
  <dcterms:created xsi:type="dcterms:W3CDTF">2013-10-28T13:08:00Z</dcterms:created>
  <dcterms:modified xsi:type="dcterms:W3CDTF">2013-10-30T19:52:00Z</dcterms:modified>
</cp:coreProperties>
</file>